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7F25" w:rsidRPr="00507F25" w:rsidRDefault="00507F25" w:rsidP="00507F2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507F25">
        <w:rPr>
          <w:rFonts w:ascii="Times New Roman" w:eastAsia="Times New Roman" w:hAnsi="Times New Roman" w:cs="Times New Roman"/>
          <w:sz w:val="28"/>
          <w:szCs w:val="28"/>
        </w:rPr>
        <w:t xml:space="preserve">МУНИЦИПАЛЬНЫЙ ЭТАП РЕСПУБЛИКАНСКОЙ ОЛИМПИАДЫ </w:t>
      </w:r>
    </w:p>
    <w:p w:rsidR="00BA1F0C" w:rsidRDefault="00507F25" w:rsidP="00507F2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507F25">
        <w:rPr>
          <w:rFonts w:ascii="Times New Roman" w:eastAsia="Times New Roman" w:hAnsi="Times New Roman" w:cs="Times New Roman"/>
          <w:sz w:val="28"/>
          <w:szCs w:val="28"/>
        </w:rPr>
        <w:t>ШКОЛЬНИКОВ ПО ИСКУССТВУ(МХК) 2020-2021 УЧЕБНЫЙ ГОД</w:t>
      </w:r>
    </w:p>
    <w:p w:rsidR="00507F25" w:rsidRPr="00BA1F0C" w:rsidRDefault="00507F25" w:rsidP="00507F2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11DA" w:rsidRDefault="00E068A1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A1F0C">
        <w:rPr>
          <w:rFonts w:ascii="Times New Roman" w:hAnsi="Times New Roman" w:cs="Times New Roman"/>
          <w:b/>
          <w:sz w:val="28"/>
          <w:szCs w:val="28"/>
        </w:rPr>
        <w:t>1</w:t>
      </w:r>
      <w:r w:rsidR="00F155E3" w:rsidRPr="00BA1F0C">
        <w:rPr>
          <w:rFonts w:ascii="Times New Roman" w:hAnsi="Times New Roman" w:cs="Times New Roman"/>
          <w:b/>
          <w:sz w:val="28"/>
          <w:szCs w:val="28"/>
        </w:rPr>
        <w:t>0</w:t>
      </w:r>
      <w:r w:rsidR="000911DA" w:rsidRPr="00BA1F0C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BA1F0C" w:rsidRPr="00BA1F0C" w:rsidRDefault="00BA1F0C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A1F0C" w:rsidRPr="00BA1F0C" w:rsidRDefault="00BA1F0C" w:rsidP="00BA1F0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b/>
          <w:sz w:val="28"/>
          <w:szCs w:val="28"/>
        </w:rPr>
        <w:t xml:space="preserve">Максимальное количество баллов за все задания – 229 </w:t>
      </w:r>
      <w:r w:rsidRPr="00BA1F0C">
        <w:rPr>
          <w:rFonts w:ascii="Times New Roman" w:eastAsia="Calibri" w:hAnsi="Times New Roman" w:cs="Times New Roman"/>
          <w:b/>
          <w:bCs/>
          <w:sz w:val="28"/>
          <w:szCs w:val="28"/>
        </w:rPr>
        <w:t>баллов</w:t>
      </w:r>
      <w:r w:rsidRPr="00BA1F0C">
        <w:rPr>
          <w:rFonts w:ascii="Times New Roman" w:eastAsia="Times New Roman" w:hAnsi="Times New Roman" w:cs="Times New Roman"/>
          <w:b/>
          <w:sz w:val="28"/>
          <w:szCs w:val="28"/>
        </w:rPr>
        <w:t>.</w:t>
      </w:r>
    </w:p>
    <w:p w:rsidR="00BA1F0C" w:rsidRPr="00BA1F0C" w:rsidRDefault="00BA1F0C" w:rsidP="00BA1F0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en-US"/>
        </w:rPr>
      </w:pPr>
      <w:r w:rsidRPr="00BA1F0C">
        <w:rPr>
          <w:rFonts w:ascii="Times New Roman" w:eastAsia="Times New Roman" w:hAnsi="Times New Roman" w:cs="Times New Roman"/>
          <w:b/>
          <w:sz w:val="28"/>
          <w:szCs w:val="28"/>
        </w:rPr>
        <w:t>Время выполнения всех заданий – 4 часа.</w:t>
      </w:r>
    </w:p>
    <w:p w:rsidR="00BA1F0C" w:rsidRPr="00BA1F0C" w:rsidRDefault="00BA1F0C" w:rsidP="00BA1F0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911DA" w:rsidRPr="00BA1F0C" w:rsidRDefault="000911DA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A1F0C">
        <w:rPr>
          <w:rFonts w:ascii="Times New Roman" w:hAnsi="Times New Roman" w:cs="Times New Roman"/>
          <w:b/>
          <w:sz w:val="28"/>
          <w:szCs w:val="28"/>
        </w:rPr>
        <w:t>Задание первого типа</w:t>
      </w:r>
    </w:p>
    <w:p w:rsidR="000911DA" w:rsidRPr="00BA1F0C" w:rsidRDefault="000911DA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11DA" w:rsidRPr="00BA1F0C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A1F0C">
        <w:rPr>
          <w:rFonts w:ascii="Times New Roman" w:hAnsi="Times New Roman" w:cs="Times New Roman"/>
          <w:sz w:val="28"/>
          <w:szCs w:val="28"/>
        </w:rPr>
        <w:t xml:space="preserve">Даны: </w:t>
      </w:r>
    </w:p>
    <w:p w:rsidR="000911DA" w:rsidRPr="00BA1F0C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A1F0C">
        <w:rPr>
          <w:rFonts w:ascii="Times New Roman" w:hAnsi="Times New Roman" w:cs="Times New Roman"/>
          <w:sz w:val="28"/>
          <w:szCs w:val="28"/>
        </w:rPr>
        <w:t>1) Фрагмент биографии</w:t>
      </w:r>
    </w:p>
    <w:p w:rsidR="000911DA" w:rsidRPr="00BA1F0C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A1F0C">
        <w:rPr>
          <w:rFonts w:ascii="Times New Roman" w:hAnsi="Times New Roman" w:cs="Times New Roman"/>
          <w:sz w:val="28"/>
          <w:szCs w:val="28"/>
        </w:rPr>
        <w:t>2) Таблица заданий и ответов</w:t>
      </w:r>
    </w:p>
    <w:p w:rsidR="00B97EA5" w:rsidRPr="00BA1F0C" w:rsidRDefault="00B97EA5" w:rsidP="000911D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911DA" w:rsidRPr="00BA1F0C" w:rsidRDefault="000911DA" w:rsidP="000911D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BA1F0C">
        <w:rPr>
          <w:rFonts w:ascii="Times New Roman" w:hAnsi="Times New Roman" w:cs="Times New Roman"/>
          <w:b/>
          <w:sz w:val="28"/>
          <w:szCs w:val="28"/>
        </w:rPr>
        <w:t>Фрагмент биографии:</w:t>
      </w:r>
    </w:p>
    <w:p w:rsidR="002B3284" w:rsidRPr="00BA1F0C" w:rsidRDefault="00E068A1" w:rsidP="00D32BA2">
      <w:pPr>
        <w:spacing w:after="0" w:line="240" w:lineRule="auto"/>
        <w:ind w:firstLine="426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A1F0C">
        <w:rPr>
          <w:rFonts w:ascii="Times New Roman" w:hAnsi="Times New Roman" w:cs="Times New Roman"/>
          <w:sz w:val="28"/>
          <w:szCs w:val="28"/>
        </w:rPr>
        <w:t>Она родилась 20 ноября 1925 года в Москве, в семье советского хозяйственного деятеля Михаила Эммануиловича (1899</w:t>
      </w:r>
      <w:r w:rsidR="00507F25">
        <w:rPr>
          <w:rFonts w:ascii="Times New Roman" w:hAnsi="Times New Roman" w:cs="Times New Roman"/>
          <w:sz w:val="28"/>
          <w:szCs w:val="28"/>
        </w:rPr>
        <w:t>-</w:t>
      </w:r>
      <w:r w:rsidRPr="00BA1F0C">
        <w:rPr>
          <w:rFonts w:ascii="Times New Roman" w:hAnsi="Times New Roman" w:cs="Times New Roman"/>
          <w:sz w:val="28"/>
          <w:szCs w:val="28"/>
        </w:rPr>
        <w:t>1938) и актрисы немого кино Рахиль Михайловны (1902</w:t>
      </w:r>
      <w:r w:rsidR="00507F25">
        <w:rPr>
          <w:rFonts w:ascii="Times New Roman" w:hAnsi="Times New Roman" w:cs="Times New Roman"/>
          <w:sz w:val="28"/>
          <w:szCs w:val="28"/>
        </w:rPr>
        <w:t>-</w:t>
      </w:r>
      <w:r w:rsidRPr="00BA1F0C">
        <w:rPr>
          <w:rFonts w:ascii="Times New Roman" w:hAnsi="Times New Roman" w:cs="Times New Roman"/>
          <w:sz w:val="28"/>
          <w:szCs w:val="28"/>
        </w:rPr>
        <w:t xml:space="preserve">1993). </w:t>
      </w:r>
      <w:r w:rsidR="00CD2AE0" w:rsidRPr="00BA1F0C">
        <w:rPr>
          <w:rFonts w:ascii="Times New Roman" w:hAnsi="Times New Roman" w:cs="Times New Roman"/>
          <w:sz w:val="28"/>
          <w:szCs w:val="28"/>
        </w:rPr>
        <w:t xml:space="preserve">Тётя по материнской линии, </w:t>
      </w:r>
      <w:proofErr w:type="spellStart"/>
      <w:r w:rsidR="00CD2AE0" w:rsidRPr="00BA1F0C">
        <w:rPr>
          <w:rFonts w:ascii="Times New Roman" w:hAnsi="Times New Roman" w:cs="Times New Roman"/>
          <w:sz w:val="28"/>
          <w:szCs w:val="28"/>
        </w:rPr>
        <w:t>Суламифь</w:t>
      </w:r>
      <w:proofErr w:type="spellEnd"/>
      <w:r w:rsidR="00CD2AE0" w:rsidRPr="00BA1F0C">
        <w:rPr>
          <w:rFonts w:ascii="Times New Roman" w:hAnsi="Times New Roman" w:cs="Times New Roman"/>
          <w:sz w:val="28"/>
          <w:szCs w:val="28"/>
        </w:rPr>
        <w:t xml:space="preserve"> Мессерер, оказала огромное влияние на </w:t>
      </w:r>
      <w:r w:rsidR="00D32BA2" w:rsidRPr="00BA1F0C">
        <w:rPr>
          <w:rFonts w:ascii="Times New Roman" w:hAnsi="Times New Roman" w:cs="Times New Roman"/>
          <w:sz w:val="28"/>
          <w:szCs w:val="28"/>
        </w:rPr>
        <w:t xml:space="preserve">ее </w:t>
      </w:r>
      <w:r w:rsidR="00CD2AE0" w:rsidRPr="00BA1F0C">
        <w:rPr>
          <w:rFonts w:ascii="Times New Roman" w:hAnsi="Times New Roman" w:cs="Times New Roman"/>
          <w:sz w:val="28"/>
          <w:szCs w:val="28"/>
        </w:rPr>
        <w:t>профессиональное становление.</w:t>
      </w:r>
      <w:r w:rsidR="002B3284" w:rsidRPr="00BA1F0C">
        <w:rPr>
          <w:rFonts w:ascii="Arial" w:hAnsi="Arial" w:cs="Arial"/>
          <w:color w:val="2A2A2C"/>
          <w:sz w:val="28"/>
          <w:szCs w:val="28"/>
          <w:shd w:val="clear" w:color="auto" w:fill="FFFFFF"/>
        </w:rPr>
        <w:t xml:space="preserve"> </w:t>
      </w:r>
      <w:r w:rsidR="002B3284" w:rsidRPr="00BA1F0C">
        <w:rPr>
          <w:rFonts w:ascii="Times New Roman" w:hAnsi="Times New Roman" w:cs="Times New Roman"/>
          <w:i/>
          <w:sz w:val="28"/>
          <w:szCs w:val="28"/>
        </w:rPr>
        <w:t>Ей самой судьбой было предначертано принадлежать миру искусства, поскольку яркий талант этой выдающейся звезды во многом был предопределен генами.</w:t>
      </w:r>
    </w:p>
    <w:p w:rsidR="00CD2AE0" w:rsidRPr="00BA1F0C" w:rsidRDefault="00CD2AE0" w:rsidP="00D32BA2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A1F0C">
        <w:rPr>
          <w:rFonts w:ascii="Times New Roman" w:hAnsi="Times New Roman" w:cs="Times New Roman"/>
          <w:sz w:val="28"/>
          <w:szCs w:val="28"/>
        </w:rPr>
        <w:t xml:space="preserve">В 1943 году она была принята в труппу Большого театра. </w:t>
      </w:r>
      <w:r w:rsidR="002B3284" w:rsidRPr="00BA1F0C">
        <w:rPr>
          <w:rFonts w:ascii="Times New Roman" w:hAnsi="Times New Roman" w:cs="Times New Roman"/>
          <w:sz w:val="28"/>
          <w:szCs w:val="28"/>
        </w:rPr>
        <w:t xml:space="preserve">Эта женщина просто не мыслила себя без сцены и искусства. </w:t>
      </w:r>
      <w:r w:rsidRPr="00BA1F0C">
        <w:rPr>
          <w:rFonts w:ascii="Times New Roman" w:hAnsi="Times New Roman" w:cs="Times New Roman"/>
          <w:sz w:val="28"/>
          <w:szCs w:val="28"/>
        </w:rPr>
        <w:t xml:space="preserve">Вскоре перешла на сольные партии и </w:t>
      </w:r>
      <w:r w:rsidR="002B3284" w:rsidRPr="00BA1F0C">
        <w:rPr>
          <w:rFonts w:ascii="Times New Roman" w:hAnsi="Times New Roman" w:cs="Times New Roman"/>
          <w:sz w:val="28"/>
          <w:szCs w:val="28"/>
        </w:rPr>
        <w:t>центральные роли, ко многим заглавным партиям она продвигалась постепенно, от одного женского персонажа к другому.</w:t>
      </w:r>
      <w:r w:rsidR="00710EC3" w:rsidRPr="00BA1F0C">
        <w:rPr>
          <w:rFonts w:ascii="Times New Roman" w:hAnsi="Times New Roman" w:cs="Times New Roman"/>
          <w:sz w:val="28"/>
          <w:szCs w:val="28"/>
        </w:rPr>
        <w:t xml:space="preserve"> &lt;…&gt;</w:t>
      </w:r>
    </w:p>
    <w:p w:rsidR="00710EC3" w:rsidRPr="00BA1F0C" w:rsidRDefault="00710EC3" w:rsidP="00D32BA2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A1F0C">
        <w:rPr>
          <w:rFonts w:ascii="Times New Roman" w:hAnsi="Times New Roman" w:cs="Times New Roman"/>
          <w:sz w:val="28"/>
          <w:szCs w:val="28"/>
        </w:rPr>
        <w:t xml:space="preserve">В 1958 году вышла замуж за композитора. Специально для нее были поставлены спектакли «Кармен-сюита», «Гибель розы», «Прелюдия», «Безумная из </w:t>
      </w:r>
      <w:proofErr w:type="spellStart"/>
      <w:r w:rsidRPr="00BA1F0C">
        <w:rPr>
          <w:rFonts w:ascii="Times New Roman" w:hAnsi="Times New Roman" w:cs="Times New Roman"/>
          <w:sz w:val="28"/>
          <w:szCs w:val="28"/>
        </w:rPr>
        <w:t>Шайо</w:t>
      </w:r>
      <w:proofErr w:type="spellEnd"/>
      <w:r w:rsidRPr="00BA1F0C">
        <w:rPr>
          <w:rFonts w:ascii="Times New Roman" w:hAnsi="Times New Roman" w:cs="Times New Roman"/>
          <w:sz w:val="28"/>
          <w:szCs w:val="28"/>
        </w:rPr>
        <w:t>», «Айседора», «</w:t>
      </w:r>
      <w:proofErr w:type="spellStart"/>
      <w:r w:rsidRPr="00BA1F0C">
        <w:rPr>
          <w:rFonts w:ascii="Times New Roman" w:hAnsi="Times New Roman" w:cs="Times New Roman"/>
          <w:sz w:val="28"/>
          <w:szCs w:val="28"/>
        </w:rPr>
        <w:t>Леда</w:t>
      </w:r>
      <w:proofErr w:type="spellEnd"/>
      <w:r w:rsidRPr="00BA1F0C">
        <w:rPr>
          <w:rFonts w:ascii="Times New Roman" w:hAnsi="Times New Roman" w:cs="Times New Roman"/>
          <w:sz w:val="28"/>
          <w:szCs w:val="28"/>
        </w:rPr>
        <w:t>», «</w:t>
      </w:r>
      <w:proofErr w:type="spellStart"/>
      <w:r w:rsidRPr="00BA1F0C">
        <w:rPr>
          <w:rFonts w:ascii="Times New Roman" w:hAnsi="Times New Roman" w:cs="Times New Roman"/>
          <w:sz w:val="28"/>
          <w:szCs w:val="28"/>
        </w:rPr>
        <w:t>Курозука</w:t>
      </w:r>
      <w:proofErr w:type="spellEnd"/>
      <w:r w:rsidRPr="00BA1F0C">
        <w:rPr>
          <w:rFonts w:ascii="Times New Roman" w:hAnsi="Times New Roman" w:cs="Times New Roman"/>
          <w:sz w:val="28"/>
          <w:szCs w:val="28"/>
        </w:rPr>
        <w:t>».  Она сотрудничала с Рудольфом Нуриевым и Роланом Пети, с Михаилом Барышниковым и Морисом Бежаром.</w:t>
      </w:r>
    </w:p>
    <w:p w:rsidR="00CD2AE0" w:rsidRPr="00BA1F0C" w:rsidRDefault="00CD2AE0" w:rsidP="00CD2A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911DA" w:rsidRPr="00BA1F0C" w:rsidRDefault="008E516A" w:rsidP="00CD2AE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A1F0C">
        <w:rPr>
          <w:rFonts w:ascii="Times New Roman" w:hAnsi="Times New Roman" w:cs="Times New Roman"/>
          <w:b/>
          <w:sz w:val="28"/>
          <w:szCs w:val="28"/>
        </w:rPr>
        <w:t>Таблица заданий и ответов</w:t>
      </w:r>
    </w:p>
    <w:p w:rsidR="008E516A" w:rsidRPr="00BA1F0C" w:rsidRDefault="008E516A" w:rsidP="00CD2AE0">
      <w:pPr>
        <w:spacing w:after="0" w:line="240" w:lineRule="auto"/>
        <w:jc w:val="both"/>
        <w:rPr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26"/>
        <w:gridCol w:w="3398"/>
        <w:gridCol w:w="6349"/>
      </w:tblGrid>
      <w:tr w:rsidR="000911DA" w:rsidRPr="00BA1F0C" w:rsidTr="00BA1F0C">
        <w:tc>
          <w:tcPr>
            <w:tcW w:w="426" w:type="dxa"/>
          </w:tcPr>
          <w:p w:rsidR="000911DA" w:rsidRPr="00BA1F0C" w:rsidRDefault="000911DA" w:rsidP="007A44B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8" w:type="dxa"/>
          </w:tcPr>
          <w:p w:rsidR="000911DA" w:rsidRPr="00BA1F0C" w:rsidRDefault="000911DA" w:rsidP="007A44B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b/>
                <w:sz w:val="28"/>
                <w:szCs w:val="28"/>
              </w:rPr>
              <w:t>Задания</w:t>
            </w:r>
          </w:p>
        </w:tc>
        <w:tc>
          <w:tcPr>
            <w:tcW w:w="6349" w:type="dxa"/>
          </w:tcPr>
          <w:p w:rsidR="000911DA" w:rsidRPr="00BA1F0C" w:rsidRDefault="000911DA" w:rsidP="007A44B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b/>
                <w:sz w:val="28"/>
                <w:szCs w:val="28"/>
              </w:rPr>
              <w:t>Ответы</w:t>
            </w:r>
          </w:p>
        </w:tc>
      </w:tr>
      <w:tr w:rsidR="000911DA" w:rsidRPr="00BA1F0C" w:rsidTr="00BA1F0C">
        <w:tc>
          <w:tcPr>
            <w:tcW w:w="426" w:type="dxa"/>
          </w:tcPr>
          <w:p w:rsidR="000911DA" w:rsidRPr="00BA1F0C" w:rsidRDefault="000911DA" w:rsidP="007A44B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398" w:type="dxa"/>
          </w:tcPr>
          <w:p w:rsidR="000911DA" w:rsidRPr="00BA1F0C" w:rsidRDefault="000911DA" w:rsidP="007A44B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 xml:space="preserve">Укажите Ф.И.О., о ком говорится </w:t>
            </w:r>
            <w:r w:rsidRPr="00BA1F0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во фрагменте биографии </w:t>
            </w:r>
          </w:p>
        </w:tc>
        <w:tc>
          <w:tcPr>
            <w:tcW w:w="6349" w:type="dxa"/>
          </w:tcPr>
          <w:p w:rsidR="000911DA" w:rsidRPr="00BA1F0C" w:rsidRDefault="000911DA" w:rsidP="00CD2AE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911DA" w:rsidRPr="00BA1F0C" w:rsidTr="00BA1F0C">
        <w:tc>
          <w:tcPr>
            <w:tcW w:w="426" w:type="dxa"/>
          </w:tcPr>
          <w:p w:rsidR="000911DA" w:rsidRPr="00BA1F0C" w:rsidRDefault="000911DA" w:rsidP="007A44B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398" w:type="dxa"/>
          </w:tcPr>
          <w:p w:rsidR="00B51C1D" w:rsidRPr="00BA1F0C" w:rsidRDefault="008E516A" w:rsidP="008E516A">
            <w:pPr>
              <w:pStyle w:val="a4"/>
              <w:ind w:left="37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Укажите в</w:t>
            </w:r>
            <w:r w:rsidR="001A7CEA" w:rsidRPr="00BA1F0C">
              <w:rPr>
                <w:rFonts w:ascii="Times New Roman" w:hAnsi="Times New Roman" w:cs="Times New Roman"/>
                <w:sz w:val="28"/>
                <w:szCs w:val="28"/>
              </w:rPr>
              <w:t xml:space="preserve"> каких</w:t>
            </w:r>
            <w:r w:rsidR="00CD2AE0" w:rsidRPr="00BA1F0C">
              <w:rPr>
                <w:rFonts w:ascii="Times New Roman" w:hAnsi="Times New Roman" w:cs="Times New Roman"/>
                <w:sz w:val="28"/>
                <w:szCs w:val="28"/>
              </w:rPr>
              <w:t xml:space="preserve"> професси</w:t>
            </w:r>
            <w:r w:rsidR="001A7CEA" w:rsidRPr="00BA1F0C">
              <w:rPr>
                <w:rFonts w:ascii="Times New Roman" w:hAnsi="Times New Roman" w:cs="Times New Roman"/>
                <w:sz w:val="28"/>
                <w:szCs w:val="28"/>
              </w:rPr>
              <w:t>ональных сферах реализовалась</w:t>
            </w:r>
            <w:r w:rsidR="002B3284" w:rsidRPr="00BA1F0C">
              <w:rPr>
                <w:rFonts w:ascii="Times New Roman" w:hAnsi="Times New Roman" w:cs="Times New Roman"/>
                <w:sz w:val="28"/>
                <w:szCs w:val="28"/>
              </w:rPr>
              <w:t xml:space="preserve"> эта артистка</w:t>
            </w:r>
            <w:r w:rsidR="002B3284" w:rsidRPr="00BA1F0C">
              <w:rPr>
                <w:rFonts w:ascii="Arial" w:hAnsi="Arial" w:cs="Arial"/>
                <w:color w:val="202122"/>
                <w:sz w:val="28"/>
                <w:szCs w:val="28"/>
                <w:shd w:val="clear" w:color="auto" w:fill="FFFFFF"/>
              </w:rPr>
              <w:t> </w:t>
            </w:r>
          </w:p>
        </w:tc>
        <w:tc>
          <w:tcPr>
            <w:tcW w:w="6349" w:type="dxa"/>
          </w:tcPr>
          <w:p w:rsidR="000911DA" w:rsidRPr="00BA1F0C" w:rsidRDefault="008E516A" w:rsidP="001A7CE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  <w:p w:rsidR="008E516A" w:rsidRPr="00BA1F0C" w:rsidRDefault="008E516A" w:rsidP="001A7CE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8E516A" w:rsidRPr="00BA1F0C" w:rsidRDefault="008E516A" w:rsidP="001A7CE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8E516A" w:rsidRPr="00BA1F0C" w:rsidRDefault="008E516A" w:rsidP="008E516A">
            <w:pPr>
              <w:jc w:val="both"/>
              <w:rPr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</w:tr>
      <w:tr w:rsidR="00E843DE" w:rsidRPr="00BA1F0C" w:rsidTr="00BA1F0C">
        <w:tc>
          <w:tcPr>
            <w:tcW w:w="426" w:type="dxa"/>
          </w:tcPr>
          <w:p w:rsidR="00E843DE" w:rsidRPr="00BA1F0C" w:rsidRDefault="00E843DE" w:rsidP="007A44B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3398" w:type="dxa"/>
          </w:tcPr>
          <w:p w:rsidR="00E843DE" w:rsidRPr="00BA1F0C" w:rsidRDefault="00710EC3" w:rsidP="0071307E">
            <w:pPr>
              <w:pStyle w:val="a4"/>
              <w:ind w:left="37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Укажите Ф.И.О</w:t>
            </w:r>
            <w:r w:rsidR="00757774" w:rsidRPr="00BA1F0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 xml:space="preserve"> супруга - композитора этой артистки</w:t>
            </w:r>
          </w:p>
        </w:tc>
        <w:tc>
          <w:tcPr>
            <w:tcW w:w="6349" w:type="dxa"/>
          </w:tcPr>
          <w:p w:rsidR="00E843DE" w:rsidRPr="00BA1F0C" w:rsidRDefault="00E843DE" w:rsidP="00B97EA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843DE" w:rsidRPr="00BA1F0C" w:rsidTr="00BA1F0C">
        <w:tc>
          <w:tcPr>
            <w:tcW w:w="426" w:type="dxa"/>
          </w:tcPr>
          <w:p w:rsidR="00E843DE" w:rsidRPr="00BA1F0C" w:rsidRDefault="00E843DE" w:rsidP="00E843D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3398" w:type="dxa"/>
          </w:tcPr>
          <w:p w:rsidR="00E843DE" w:rsidRPr="00BA1F0C" w:rsidRDefault="002B3284" w:rsidP="0071307E">
            <w:pPr>
              <w:pStyle w:val="a4"/>
              <w:ind w:left="37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 xml:space="preserve">Перечислите </w:t>
            </w:r>
            <w:r w:rsidR="007A44B1" w:rsidRPr="00BA1F0C">
              <w:rPr>
                <w:rFonts w:ascii="Times New Roman" w:hAnsi="Times New Roman" w:cs="Times New Roman"/>
                <w:sz w:val="28"/>
                <w:szCs w:val="28"/>
              </w:rPr>
              <w:t xml:space="preserve">известные Вам спектакли </w:t>
            </w:r>
            <w:r w:rsidR="007A44B1" w:rsidRPr="00BA1F0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(</w:t>
            </w:r>
            <w:r w:rsidR="007A44B1" w:rsidRPr="00BA1F0C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название, автор музыки</w:t>
            </w:r>
            <w:r w:rsidR="007A44B1" w:rsidRPr="00BA1F0C">
              <w:rPr>
                <w:rFonts w:ascii="Times New Roman" w:hAnsi="Times New Roman" w:cs="Times New Roman"/>
                <w:sz w:val="28"/>
                <w:szCs w:val="28"/>
              </w:rPr>
              <w:t xml:space="preserve">) </w:t>
            </w:r>
            <w:proofErr w:type="gramStart"/>
            <w:r w:rsidR="007A44B1" w:rsidRPr="00BA1F0C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7A44B1" w:rsidRPr="00BA1F0C">
              <w:rPr>
                <w:rFonts w:ascii="Arial" w:hAnsi="Arial" w:cs="Arial"/>
                <w:color w:val="202122"/>
                <w:sz w:val="28"/>
                <w:szCs w:val="28"/>
                <w:shd w:val="clear" w:color="auto" w:fill="FFFFFF"/>
              </w:rPr>
              <w:t xml:space="preserve">  </w:t>
            </w:r>
            <w:r w:rsidR="007A44B1" w:rsidRPr="00BA1F0C">
              <w:rPr>
                <w:rFonts w:ascii="Times New Roman" w:hAnsi="Times New Roman" w:cs="Times New Roman"/>
                <w:b/>
                <w:sz w:val="28"/>
                <w:szCs w:val="28"/>
              </w:rPr>
              <w:t>партии</w:t>
            </w:r>
            <w:proofErr w:type="gramEnd"/>
            <w:r w:rsidR="007A44B1" w:rsidRPr="00BA1F0C">
              <w:rPr>
                <w:rFonts w:ascii="Times New Roman" w:hAnsi="Times New Roman" w:cs="Times New Roman"/>
                <w:sz w:val="28"/>
                <w:szCs w:val="28"/>
              </w:rPr>
              <w:t xml:space="preserve">, которые входили в репертуар этой артистки  </w:t>
            </w:r>
          </w:p>
        </w:tc>
        <w:tc>
          <w:tcPr>
            <w:tcW w:w="6349" w:type="dxa"/>
          </w:tcPr>
          <w:p w:rsidR="00E843DE" w:rsidRPr="00BA1F0C" w:rsidRDefault="00B97EA5" w:rsidP="00B97EA5">
            <w:pPr>
              <w:numPr>
                <w:ilvl w:val="0"/>
                <w:numId w:val="14"/>
              </w:numPr>
              <w:shd w:val="clear" w:color="auto" w:fill="FFFFFF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</w:t>
            </w:r>
          </w:p>
          <w:p w:rsidR="005B5A4F" w:rsidRPr="00BA1F0C" w:rsidRDefault="005B5A4F" w:rsidP="00B97EA5">
            <w:pPr>
              <w:numPr>
                <w:ilvl w:val="0"/>
                <w:numId w:val="14"/>
              </w:numPr>
              <w:shd w:val="clear" w:color="auto" w:fill="FFFFFF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7EA5" w:rsidRPr="00BA1F0C" w:rsidRDefault="00B97EA5" w:rsidP="00B97EA5">
            <w:pPr>
              <w:numPr>
                <w:ilvl w:val="0"/>
                <w:numId w:val="14"/>
              </w:numPr>
              <w:shd w:val="clear" w:color="auto" w:fill="FFFFFF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2.</w:t>
            </w:r>
          </w:p>
          <w:p w:rsidR="005B5A4F" w:rsidRPr="00BA1F0C" w:rsidRDefault="005B5A4F" w:rsidP="00B97EA5">
            <w:pPr>
              <w:numPr>
                <w:ilvl w:val="0"/>
                <w:numId w:val="14"/>
              </w:numPr>
              <w:shd w:val="clear" w:color="auto" w:fill="FFFFFF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7EA5" w:rsidRPr="00BA1F0C" w:rsidRDefault="00B97EA5" w:rsidP="00B97EA5">
            <w:pPr>
              <w:numPr>
                <w:ilvl w:val="0"/>
                <w:numId w:val="14"/>
              </w:numPr>
              <w:shd w:val="clear" w:color="auto" w:fill="FFFFFF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5B5A4F" w:rsidRPr="00BA1F0C" w:rsidRDefault="005B5A4F" w:rsidP="00B97EA5">
            <w:pPr>
              <w:numPr>
                <w:ilvl w:val="0"/>
                <w:numId w:val="14"/>
              </w:numPr>
              <w:shd w:val="clear" w:color="auto" w:fill="FFFFFF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7EA5" w:rsidRPr="00BA1F0C" w:rsidRDefault="00B97EA5" w:rsidP="00B97EA5">
            <w:pPr>
              <w:numPr>
                <w:ilvl w:val="0"/>
                <w:numId w:val="14"/>
              </w:numPr>
              <w:shd w:val="clear" w:color="auto" w:fill="FFFFFF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  <w:p w:rsidR="005B5A4F" w:rsidRPr="00BA1F0C" w:rsidRDefault="005B5A4F" w:rsidP="005B5A4F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B5A4F" w:rsidRPr="00BA1F0C" w:rsidRDefault="005B5A4F" w:rsidP="005B5A4F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  <w:p w:rsidR="005B5A4F" w:rsidRPr="00BA1F0C" w:rsidRDefault="005B5A4F" w:rsidP="005B5A4F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B5A4F" w:rsidRPr="00BA1F0C" w:rsidRDefault="005B5A4F" w:rsidP="005B5A4F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  <w:p w:rsidR="00B97EA5" w:rsidRPr="00BA1F0C" w:rsidRDefault="00B97EA5" w:rsidP="00B97EA5">
            <w:pPr>
              <w:numPr>
                <w:ilvl w:val="0"/>
                <w:numId w:val="14"/>
              </w:numPr>
              <w:shd w:val="clear" w:color="auto" w:fill="FFFFFF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hAnsi="Times New Roman" w:cs="Times New Roman"/>
                <w:sz w:val="28"/>
                <w:szCs w:val="28"/>
              </w:rPr>
              <w:t>…….</w:t>
            </w:r>
          </w:p>
          <w:p w:rsidR="00B97EA5" w:rsidRPr="00BA1F0C" w:rsidRDefault="00B97EA5" w:rsidP="00B97EA5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7EA5" w:rsidRPr="00BA1F0C" w:rsidRDefault="00B97EA5" w:rsidP="00B97EA5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911DA" w:rsidRPr="00BA1F0C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911DA" w:rsidRPr="00CA5F44" w:rsidRDefault="000911DA" w:rsidP="000911D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CA5F44">
        <w:rPr>
          <w:rFonts w:ascii="Times New Roman" w:hAnsi="Times New Roman" w:cs="Times New Roman"/>
          <w:b/>
          <w:sz w:val="28"/>
          <w:szCs w:val="28"/>
        </w:rPr>
        <w:t>Максимальная оценка за задание первого типа - 25 баллов.</w:t>
      </w:r>
    </w:p>
    <w:p w:rsidR="000911DA" w:rsidRPr="00BA1F0C" w:rsidRDefault="000911DA" w:rsidP="005B5A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A1F0C">
        <w:rPr>
          <w:rFonts w:ascii="Times New Roman" w:hAnsi="Times New Roman" w:cs="Times New Roman"/>
          <w:sz w:val="28"/>
          <w:szCs w:val="28"/>
        </w:rPr>
        <w:t>Время выполнения задания первого типа - 1 час.</w:t>
      </w:r>
    </w:p>
    <w:p w:rsidR="00F43F8D" w:rsidRDefault="00F43F8D" w:rsidP="0024303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43032" w:rsidRPr="00BA1F0C" w:rsidRDefault="00243032" w:rsidP="0024303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второго типа</w:t>
      </w:r>
    </w:p>
    <w:p w:rsidR="00243032" w:rsidRPr="00BA1F0C" w:rsidRDefault="00243032" w:rsidP="0024303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№1</w:t>
      </w:r>
    </w:p>
    <w:p w:rsidR="00243032" w:rsidRPr="00BA1F0C" w:rsidRDefault="00243032" w:rsidP="0024303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>Даны: произведения древней и современной скульптуры</w:t>
      </w:r>
    </w:p>
    <w:p w:rsidR="00243032" w:rsidRPr="00BA1F0C" w:rsidRDefault="00243032" w:rsidP="0024303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Style w:val="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243032" w:rsidRPr="00BA1F0C" w:rsidTr="00CB2851">
        <w:trPr>
          <w:trHeight w:val="4819"/>
        </w:trPr>
        <w:tc>
          <w:tcPr>
            <w:tcW w:w="4785" w:type="dxa"/>
          </w:tcPr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7A6F6BB3" wp14:editId="1F83B8FA">
                  <wp:extent cx="2408633" cy="3648075"/>
                  <wp:effectExtent l="0" t="0" r="0" b="0"/>
                  <wp:docPr id="1" name="Рисунок 1" descr="D:\Олимпиада МХК и УТС\олимпиада МХК\олимпиада МХК 2020-2021\задания второго типа\2020-11-07-19-40-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лимпиада МХК и УТС\олимпиада МХК\олимпиада МХК 2020-2021\задания второго типа\2020-11-07-19-40-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8633" cy="3648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Древняя скульптура, 22 век до н.э.</w:t>
            </w:r>
          </w:p>
        </w:tc>
        <w:tc>
          <w:tcPr>
            <w:tcW w:w="4786" w:type="dxa"/>
          </w:tcPr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1B5C078B" wp14:editId="349A263B">
                  <wp:extent cx="2751515" cy="3648075"/>
                  <wp:effectExtent l="0" t="0" r="0" b="0"/>
                  <wp:docPr id="2" name="Рисунок 2" descr="D:\Олимпиада МХК и УТС\олимпиада МХК\олимпиада МХК 2020-2021\задания второго типа\image_11678791701868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Олимпиада МХК и УТС\олимпиада МХК\олимпиада МХК 2020-2021\задания второго типа\image_11678791701868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t="7656" b="7655"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753884" cy="36512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Современная скульптура, 1968 г.</w:t>
            </w:r>
          </w:p>
        </w:tc>
      </w:tr>
    </w:tbl>
    <w:p w:rsidR="00243032" w:rsidRPr="00BA1F0C" w:rsidRDefault="00243032" w:rsidP="0024303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43032" w:rsidRPr="00BA1F0C" w:rsidRDefault="00243032" w:rsidP="00243032">
      <w:pPr>
        <w:numPr>
          <w:ilvl w:val="0"/>
          <w:numId w:val="18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Напишите отдельно для каждой скульптуры 5-9 развернутых словосочетаний, которые характеризуют внешнюю форму; и до 5 словосочетаний, которые одинаково характеризуют форму данных скульптур. </w:t>
      </w:r>
    </w:p>
    <w:p w:rsidR="00243032" w:rsidRPr="00BA1F0C" w:rsidRDefault="00243032" w:rsidP="00243032">
      <w:pPr>
        <w:numPr>
          <w:ilvl w:val="0"/>
          <w:numId w:val="18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Напишите одну краткую аннотацию, точно описывающую смысловую нагрузку двух произведений, отразите эмоциональный отклик, вызванный у </w:t>
      </w: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вас этими образами, делая акцент на том, что произведения отражают одинаковую сущность правителя.</w:t>
      </w:r>
    </w:p>
    <w:p w:rsidR="00243032" w:rsidRPr="00BA1F0C" w:rsidRDefault="00243032" w:rsidP="00243032">
      <w:pPr>
        <w:numPr>
          <w:ilvl w:val="0"/>
          <w:numId w:val="18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>Исходя из вашего эмоционального отклика на произведения, дайте им названия.</w:t>
      </w:r>
    </w:p>
    <w:p w:rsidR="00243032" w:rsidRPr="00BA1F0C" w:rsidRDefault="00243032" w:rsidP="00243032">
      <w:pPr>
        <w:numPr>
          <w:ilvl w:val="0"/>
          <w:numId w:val="18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>Обоснуйте свой выбор названий</w:t>
      </w:r>
      <w:r w:rsidR="00507F25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243032" w:rsidRPr="00BA1F0C" w:rsidRDefault="00243032" w:rsidP="0024303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Style w:val="11"/>
        <w:tblW w:w="0" w:type="auto"/>
        <w:tblInd w:w="360" w:type="dxa"/>
        <w:tblLook w:val="04A0" w:firstRow="1" w:lastRow="0" w:firstColumn="1" w:lastColumn="0" w:noHBand="0" w:noVBand="1"/>
      </w:tblPr>
      <w:tblGrid>
        <w:gridCol w:w="4605"/>
        <w:gridCol w:w="105"/>
        <w:gridCol w:w="5103"/>
      </w:tblGrid>
      <w:tr w:rsidR="00243032" w:rsidRPr="00BA1F0C" w:rsidTr="00BA1F0C">
        <w:tc>
          <w:tcPr>
            <w:tcW w:w="4710" w:type="dxa"/>
            <w:gridSpan w:val="2"/>
          </w:tcPr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Древняя скульптура</w:t>
            </w:r>
          </w:p>
        </w:tc>
        <w:tc>
          <w:tcPr>
            <w:tcW w:w="5103" w:type="dxa"/>
          </w:tcPr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Современная скульптура</w:t>
            </w: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BA1F0C">
        <w:tc>
          <w:tcPr>
            <w:tcW w:w="9813" w:type="dxa"/>
            <w:gridSpan w:val="3"/>
          </w:tcPr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Текст</w:t>
            </w:r>
          </w:p>
        </w:tc>
      </w:tr>
      <w:tr w:rsidR="00243032" w:rsidRPr="00BA1F0C" w:rsidTr="00BA1F0C">
        <w:tc>
          <w:tcPr>
            <w:tcW w:w="4605" w:type="dxa"/>
          </w:tcPr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5208" w:type="dxa"/>
            <w:gridSpan w:val="2"/>
          </w:tcPr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BA1F0C">
        <w:tc>
          <w:tcPr>
            <w:tcW w:w="9813" w:type="dxa"/>
            <w:gridSpan w:val="3"/>
          </w:tcPr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BA1F0C">
        <w:tc>
          <w:tcPr>
            <w:tcW w:w="9813" w:type="dxa"/>
            <w:gridSpan w:val="3"/>
          </w:tcPr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Аннотация</w:t>
            </w:r>
          </w:p>
        </w:tc>
      </w:tr>
      <w:tr w:rsidR="00243032" w:rsidRPr="00BA1F0C" w:rsidTr="00BA1F0C">
        <w:tc>
          <w:tcPr>
            <w:tcW w:w="9813" w:type="dxa"/>
            <w:gridSpan w:val="3"/>
          </w:tcPr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BA1F0C">
        <w:tc>
          <w:tcPr>
            <w:tcW w:w="9813" w:type="dxa"/>
            <w:gridSpan w:val="3"/>
          </w:tcPr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Название</w:t>
            </w:r>
          </w:p>
        </w:tc>
      </w:tr>
      <w:tr w:rsidR="00243032" w:rsidRPr="00BA1F0C" w:rsidTr="00BA1F0C">
        <w:trPr>
          <w:trHeight w:val="918"/>
        </w:trPr>
        <w:tc>
          <w:tcPr>
            <w:tcW w:w="4710" w:type="dxa"/>
            <w:gridSpan w:val="2"/>
          </w:tcPr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5103" w:type="dxa"/>
          </w:tcPr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BA1F0C">
        <w:trPr>
          <w:trHeight w:val="106"/>
        </w:trPr>
        <w:tc>
          <w:tcPr>
            <w:tcW w:w="9813" w:type="dxa"/>
            <w:gridSpan w:val="3"/>
          </w:tcPr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Пояснение</w:t>
            </w:r>
          </w:p>
        </w:tc>
      </w:tr>
      <w:tr w:rsidR="00243032" w:rsidRPr="00BA1F0C" w:rsidTr="00BA1F0C">
        <w:trPr>
          <w:trHeight w:val="106"/>
        </w:trPr>
        <w:tc>
          <w:tcPr>
            <w:tcW w:w="9813" w:type="dxa"/>
            <w:gridSpan w:val="3"/>
          </w:tcPr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Default="00243032" w:rsidP="007F67A8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F67A8" w:rsidRPr="00BA1F0C" w:rsidRDefault="007F67A8" w:rsidP="007F67A8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</w:tbl>
    <w:p w:rsidR="007F67A8" w:rsidRPr="00CA5F44" w:rsidRDefault="007F67A8" w:rsidP="007F67A8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CA5F44">
        <w:rPr>
          <w:rFonts w:ascii="Times New Roman" w:hAnsi="Times New Roman" w:cs="Times New Roman"/>
          <w:b/>
          <w:sz w:val="28"/>
          <w:szCs w:val="28"/>
        </w:rPr>
        <w:t>Максимальная оценка за задания второго типа - 35</w:t>
      </w:r>
      <w:r w:rsidRPr="00CA5F44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баллов.</w:t>
      </w:r>
    </w:p>
    <w:p w:rsidR="007F67A8" w:rsidRDefault="007F67A8" w:rsidP="007F67A8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43032" w:rsidRPr="00BA1F0C" w:rsidRDefault="00243032" w:rsidP="0024303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второго типа</w:t>
      </w:r>
    </w:p>
    <w:p w:rsidR="00243032" w:rsidRPr="00BA1F0C" w:rsidRDefault="00243032" w:rsidP="00243032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№2</w:t>
      </w:r>
    </w:p>
    <w:p w:rsidR="00243032" w:rsidRPr="00BA1F0C" w:rsidRDefault="00243032" w:rsidP="00243032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Рассмотрите памятник архитектуры: Большая мечеть </w:t>
      </w:r>
      <w:proofErr w:type="spellStart"/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>Айя</w:t>
      </w:r>
      <w:proofErr w:type="spellEnd"/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-София </w:t>
      </w:r>
    </w:p>
    <w:p w:rsidR="00243032" w:rsidRPr="00BA1F0C" w:rsidRDefault="00243032" w:rsidP="00243032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b/>
          <w:noProof/>
          <w:sz w:val="28"/>
          <w:szCs w:val="28"/>
        </w:rPr>
        <w:drawing>
          <wp:inline distT="0" distB="0" distL="0" distR="0" wp14:anchorId="18B96AE5" wp14:editId="1C469548">
            <wp:extent cx="4981575" cy="3643931"/>
            <wp:effectExtent l="0" t="0" r="0" b="0"/>
            <wp:docPr id="3" name="Рисунок 4" descr="D:\Олимпиада МХК и УТС\олимпиада МХК\олимпиада МХК 2020-2021\задания второго типа\IMG_20201107_202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Олимпиада МХК и УТС\олимпиада МХК\олимпиада МХК 2020-2021\задания второго типа\IMG_20201107_20202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5895" cy="36470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032" w:rsidRPr="00BA1F0C" w:rsidRDefault="00243032" w:rsidP="00243032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43032" w:rsidRPr="00BA1F0C" w:rsidRDefault="00243032" w:rsidP="00243032">
      <w:pPr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ind w:left="-142" w:firstLine="709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  <w:t>Вам необходимо оживить архитектурное сооружение. Для этого необходимо подобрать два образа героев. Герои, олицетворяющие архитектурное сооружение, должны по-разному отражать архитектурные особенности, культурное значение, роли в жизни города и в культуре, в целом. Нужно назвать этих героев</w:t>
      </w:r>
      <w:r w:rsidR="00507F25"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  <w:t>.</w:t>
      </w:r>
    </w:p>
    <w:p w:rsidR="00243032" w:rsidRPr="00BA1F0C" w:rsidRDefault="00243032" w:rsidP="00243032">
      <w:pPr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ind w:left="-142" w:firstLine="709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От лица подобранных героев, напишите две краткие истории, которые по-разному обозначат </w:t>
      </w:r>
      <w:proofErr w:type="spellStart"/>
      <w:r w:rsidRPr="00BA1F0C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статусность</w:t>
      </w:r>
      <w:proofErr w:type="spellEnd"/>
      <w:r w:rsidRPr="00BA1F0C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памятника, его функции, значение. Следует использовать исторические факты, связанные с архитектурным сооружением. История должна передавать эмоциональное настроение, заложенное в архитектурный памятник, и его культурную ценность.</w:t>
      </w:r>
    </w:p>
    <w:p w:rsidR="00243032" w:rsidRPr="00BA1F0C" w:rsidRDefault="00243032" w:rsidP="0024303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37"/>
        <w:gridCol w:w="7034"/>
      </w:tblGrid>
      <w:tr w:rsidR="00243032" w:rsidRPr="00BA1F0C" w:rsidTr="00CB2851">
        <w:trPr>
          <w:trHeight w:val="818"/>
        </w:trPr>
        <w:tc>
          <w:tcPr>
            <w:tcW w:w="2537" w:type="dxa"/>
          </w:tcPr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Название героев</w:t>
            </w:r>
          </w:p>
        </w:tc>
        <w:tc>
          <w:tcPr>
            <w:tcW w:w="7034" w:type="dxa"/>
          </w:tcPr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1.</w:t>
            </w: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2.</w:t>
            </w: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</w:tc>
      </w:tr>
      <w:tr w:rsidR="00243032" w:rsidRPr="00BA1F0C" w:rsidTr="00CB2851">
        <w:tc>
          <w:tcPr>
            <w:tcW w:w="2537" w:type="dxa"/>
          </w:tcPr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 xml:space="preserve">Краткая история </w:t>
            </w:r>
          </w:p>
        </w:tc>
        <w:tc>
          <w:tcPr>
            <w:tcW w:w="7034" w:type="dxa"/>
          </w:tcPr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От лица первого героя:</w:t>
            </w: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От лица второго героя:</w:t>
            </w: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</w:tc>
      </w:tr>
    </w:tbl>
    <w:p w:rsidR="00013FD5" w:rsidRPr="00CA5F44" w:rsidRDefault="007F67A8" w:rsidP="00013FD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CA5F44">
        <w:rPr>
          <w:rFonts w:ascii="Times New Roman" w:hAnsi="Times New Roman" w:cs="Times New Roman"/>
          <w:b/>
          <w:sz w:val="28"/>
          <w:szCs w:val="28"/>
        </w:rPr>
        <w:lastRenderedPageBreak/>
        <w:t>Максимальная оценка за задания</w:t>
      </w:r>
      <w:r w:rsidR="00013FD5" w:rsidRPr="00CA5F44">
        <w:rPr>
          <w:rFonts w:ascii="Times New Roman" w:hAnsi="Times New Roman" w:cs="Times New Roman"/>
          <w:b/>
          <w:sz w:val="28"/>
          <w:szCs w:val="28"/>
        </w:rPr>
        <w:t xml:space="preserve"> второго типа </w:t>
      </w:r>
      <w:r w:rsidRPr="00CA5F44">
        <w:rPr>
          <w:rFonts w:ascii="Times New Roman" w:hAnsi="Times New Roman" w:cs="Times New Roman"/>
          <w:b/>
          <w:sz w:val="28"/>
          <w:szCs w:val="28"/>
        </w:rPr>
        <w:t>- 35</w:t>
      </w:r>
      <w:r w:rsidR="00013FD5" w:rsidRPr="00CA5F44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баллов.</w:t>
      </w:r>
    </w:p>
    <w:p w:rsidR="00013FD5" w:rsidRPr="00BA1F0C" w:rsidRDefault="00013FD5" w:rsidP="00013FD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A1F0C">
        <w:rPr>
          <w:rFonts w:ascii="Times New Roman" w:hAnsi="Times New Roman" w:cs="Times New Roman"/>
          <w:sz w:val="28"/>
          <w:szCs w:val="28"/>
        </w:rPr>
        <w:t>Время выполнения заданий второго типа - 1 час.</w:t>
      </w:r>
    </w:p>
    <w:p w:rsidR="00243032" w:rsidRDefault="00243032" w:rsidP="00243032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264E1" w:rsidRPr="00BA1F0C" w:rsidRDefault="003264E1" w:rsidP="003264E1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B25C9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ВСЕГО ЗА ЗАДАНИЕ 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ВТОРОГО ТИПА 70</w:t>
      </w:r>
      <w:r w:rsidRPr="004B25C9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БАЛЛОВ.</w:t>
      </w:r>
    </w:p>
    <w:p w:rsidR="00243032" w:rsidRPr="00BA1F0C" w:rsidRDefault="00243032" w:rsidP="0024303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b/>
          <w:sz w:val="28"/>
          <w:szCs w:val="28"/>
        </w:rPr>
        <w:t xml:space="preserve">Задание третьего типа </w:t>
      </w:r>
    </w:p>
    <w:p w:rsidR="00243032" w:rsidRPr="00BA1F0C" w:rsidRDefault="00243032" w:rsidP="0024303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43032" w:rsidRPr="00BA1F0C" w:rsidRDefault="00243032" w:rsidP="0024303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sz w:val="28"/>
          <w:szCs w:val="28"/>
        </w:rPr>
        <w:t>Вам предлагается для просмотра видеофрагмент. Он будет демонстрироваться дважды с интервалом в 10-15 минут для возможности скорректировать свои впечатления.</w:t>
      </w:r>
    </w:p>
    <w:p w:rsidR="00243032" w:rsidRPr="00BA1F0C" w:rsidRDefault="00243032" w:rsidP="0024303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243032" w:rsidRPr="00BA1F0C" w:rsidRDefault="00243032" w:rsidP="0024303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sz w:val="28"/>
          <w:szCs w:val="28"/>
        </w:rPr>
        <w:t>1. Напишите жанр произведения, название и ее структуру.</w:t>
      </w:r>
    </w:p>
    <w:p w:rsidR="00243032" w:rsidRPr="00BA1F0C" w:rsidRDefault="00243032" w:rsidP="0024303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sz w:val="28"/>
          <w:szCs w:val="28"/>
        </w:rPr>
        <w:t>2. Определите, кто написал музыку и либретто произведения; время, место, создателей и исполнителей главных ролей первой постановки.</w:t>
      </w:r>
    </w:p>
    <w:p w:rsidR="00243032" w:rsidRPr="00BA1F0C" w:rsidRDefault="00243032" w:rsidP="0024303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sz w:val="28"/>
          <w:szCs w:val="28"/>
        </w:rPr>
        <w:t xml:space="preserve">3. Определите эмоциональную доминанту эпизода и ее связь с характеристикой персонажа и ситуацией, представленной во фрагменте.  </w:t>
      </w:r>
    </w:p>
    <w:p w:rsidR="00243032" w:rsidRPr="00BA1F0C" w:rsidRDefault="00243032" w:rsidP="0024303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sz w:val="28"/>
          <w:szCs w:val="28"/>
        </w:rPr>
        <w:t>4. Напишите, с помощью каких средств выразительности создается художественный образ во фрагменте.</w:t>
      </w:r>
    </w:p>
    <w:p w:rsidR="00243032" w:rsidRPr="00BA1F0C" w:rsidRDefault="00243032" w:rsidP="0024303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sz w:val="28"/>
          <w:szCs w:val="28"/>
        </w:rPr>
        <w:lastRenderedPageBreak/>
        <w:t>5. Составьте заказ композитору на создание музыкального произведения с аналогичным эмоциональным содержанием, с указанием названия, жанра и средств музыкальной выразительности.</w:t>
      </w:r>
    </w:p>
    <w:p w:rsidR="00243032" w:rsidRPr="00BA1F0C" w:rsidRDefault="00243032" w:rsidP="0024303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675"/>
        <w:gridCol w:w="8896"/>
      </w:tblGrid>
      <w:tr w:rsidR="00243032" w:rsidRPr="00BA1F0C" w:rsidTr="00CB2851">
        <w:trPr>
          <w:trHeight w:val="821"/>
        </w:trPr>
        <w:tc>
          <w:tcPr>
            <w:tcW w:w="675" w:type="dxa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8896" w:type="dxa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243032" w:rsidRPr="00BA1F0C" w:rsidTr="00CB2851">
        <w:tc>
          <w:tcPr>
            <w:tcW w:w="675" w:type="dxa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8896" w:type="dxa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243032" w:rsidRPr="00BA1F0C" w:rsidTr="00CB2851">
        <w:tc>
          <w:tcPr>
            <w:tcW w:w="675" w:type="dxa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8896" w:type="dxa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243032" w:rsidRPr="00BA1F0C" w:rsidTr="00CB2851">
        <w:tc>
          <w:tcPr>
            <w:tcW w:w="675" w:type="dxa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8896" w:type="dxa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243032" w:rsidRPr="00BA1F0C" w:rsidTr="00CB2851">
        <w:tc>
          <w:tcPr>
            <w:tcW w:w="675" w:type="dxa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A1F0C">
              <w:rPr>
                <w:rFonts w:ascii="Times New Roman" w:eastAsia="Times New Roman" w:hAnsi="Times New Roman" w:cs="Times New Roman"/>
                <w:sz w:val="28"/>
                <w:szCs w:val="28"/>
              </w:rPr>
              <w:t>5</w:t>
            </w: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8896" w:type="dxa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243032" w:rsidRPr="00BA1F0C" w:rsidRDefault="00243032" w:rsidP="0024303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43032" w:rsidRPr="00CA5F44" w:rsidRDefault="00243032" w:rsidP="0024303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A5F44">
        <w:rPr>
          <w:rFonts w:ascii="Times New Roman" w:eastAsia="Times New Roman" w:hAnsi="Times New Roman" w:cs="Times New Roman"/>
          <w:b/>
          <w:sz w:val="28"/>
          <w:szCs w:val="28"/>
        </w:rPr>
        <w:t>Максимальное количество баллов за выполнение задания третьего типа – 100 баллов.</w:t>
      </w:r>
    </w:p>
    <w:p w:rsidR="00243032" w:rsidRPr="00BA1F0C" w:rsidRDefault="00243032" w:rsidP="0024303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A1F0C">
        <w:rPr>
          <w:rFonts w:ascii="Times New Roman" w:eastAsia="Times New Roman" w:hAnsi="Times New Roman" w:cs="Times New Roman"/>
          <w:sz w:val="28"/>
          <w:szCs w:val="28"/>
        </w:rPr>
        <w:t>Время выполнения задания третьего типа – 1 час.</w:t>
      </w:r>
    </w:p>
    <w:p w:rsidR="00013FD5" w:rsidRPr="00BA1F0C" w:rsidRDefault="00013FD5" w:rsidP="00243032">
      <w:pPr>
        <w:spacing w:after="0" w:line="240" w:lineRule="auto"/>
        <w:rPr>
          <w:rFonts w:ascii="Calibri" w:eastAsia="Times New Roman" w:hAnsi="Calibri" w:cs="Times New Roman"/>
          <w:sz w:val="28"/>
          <w:szCs w:val="28"/>
          <w:lang w:eastAsia="en-US"/>
        </w:rPr>
      </w:pPr>
    </w:p>
    <w:p w:rsidR="00243032" w:rsidRPr="00BA1F0C" w:rsidRDefault="00243032" w:rsidP="00243032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четвертого типа</w:t>
      </w:r>
    </w:p>
    <w:p w:rsidR="00243032" w:rsidRPr="00BA1F0C" w:rsidRDefault="00243032" w:rsidP="00243032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</w:p>
    <w:p w:rsidR="00243032" w:rsidRPr="00BA1F0C" w:rsidRDefault="00243032" w:rsidP="00243032">
      <w:pPr>
        <w:spacing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Даны изображения произведений живописи разных стилей:</w:t>
      </w:r>
    </w:p>
    <w:p w:rsidR="00243032" w:rsidRPr="00BA1F0C" w:rsidRDefault="00243032" w:rsidP="00243032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>1. Подпишите название стиля в третьей колонке напротив каждого изображения.</w:t>
      </w:r>
    </w:p>
    <w:p w:rsidR="00243032" w:rsidRPr="00BA1F0C" w:rsidRDefault="00243032" w:rsidP="00243032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2. Впишите отличительные характерные признаки каждого стиля живописи в третью колонку.</w:t>
      </w:r>
    </w:p>
    <w:p w:rsidR="00243032" w:rsidRPr="00BA1F0C" w:rsidRDefault="00243032" w:rsidP="00243032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>3. Расположите стили в хронологической последовательности (в отдельной табличке внизу).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5780"/>
        <w:gridCol w:w="3116"/>
      </w:tblGrid>
      <w:tr w:rsidR="00243032" w:rsidRPr="00BA1F0C" w:rsidTr="00CB2851">
        <w:tc>
          <w:tcPr>
            <w:tcW w:w="675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  <w:r w:rsidRPr="00BA1F0C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1.</w:t>
            </w:r>
          </w:p>
        </w:tc>
        <w:tc>
          <w:tcPr>
            <w:tcW w:w="5780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5AD9A693" wp14:editId="6AD830D0">
                  <wp:extent cx="3042949" cy="2409092"/>
                  <wp:effectExtent l="0" t="0" r="5080" b="0"/>
                  <wp:docPr id="4" name="Рисунок 14" descr="Свобода, ведущая народ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Свобода, ведущая народ — Википе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3315" cy="24252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CB2851">
        <w:tc>
          <w:tcPr>
            <w:tcW w:w="675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5780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02D58C7C" wp14:editId="557B1A55">
                  <wp:extent cx="3013737" cy="2074985"/>
                  <wp:effectExtent l="0" t="0" r="0" b="190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1368" cy="2094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CB2851">
        <w:tc>
          <w:tcPr>
            <w:tcW w:w="675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3.</w:t>
            </w:r>
          </w:p>
        </w:tc>
        <w:tc>
          <w:tcPr>
            <w:tcW w:w="5780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6EAE0BF1" wp14:editId="260CFDF6">
                  <wp:extent cx="3297116" cy="2734975"/>
                  <wp:effectExtent l="0" t="0" r="0" b="8255"/>
                  <wp:docPr id="6" name="Рисунок 24" descr="сигма — Метаморфозы одной собачки. Джакомо Балла и мифология футуризм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сигма — Метаморфозы одной собачки. Джакомо Балла и мифология футуризм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8704" cy="27445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CB2851">
        <w:tc>
          <w:tcPr>
            <w:tcW w:w="675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4.</w:t>
            </w:r>
          </w:p>
        </w:tc>
        <w:tc>
          <w:tcPr>
            <w:tcW w:w="5780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bookmarkStart w:id="0" w:name="_GoBack"/>
            <w:r w:rsidRPr="00BA1F0C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5B777EF0" wp14:editId="124D9C59">
                  <wp:extent cx="3018155" cy="2078432"/>
                  <wp:effectExtent l="0" t="0" r="0" b="0"/>
                  <wp:docPr id="7" name="Рисунок 16" descr="Géricault - La zattera della Medus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Géricault - La zattera della Medus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6996" cy="2084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3116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CB2851">
        <w:tc>
          <w:tcPr>
            <w:tcW w:w="675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5. </w:t>
            </w:r>
          </w:p>
        </w:tc>
        <w:tc>
          <w:tcPr>
            <w:tcW w:w="5780" w:type="dxa"/>
            <w:shd w:val="clear" w:color="auto" w:fill="auto"/>
          </w:tcPr>
          <w:p w:rsidR="00243032" w:rsidRPr="00BA1F0C" w:rsidRDefault="00BD17B5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D17B5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979897" cy="2153441"/>
                  <wp:effectExtent l="0" t="0" r="0" b="0"/>
                  <wp:docPr id="12" name="Рисунок 12" descr="C:\Users\Gulnara\Downloads\rubens_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Gulnara\Downloads\rubens_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7076" cy="21730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CB2851">
        <w:tc>
          <w:tcPr>
            <w:tcW w:w="675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6. </w:t>
            </w:r>
          </w:p>
        </w:tc>
        <w:tc>
          <w:tcPr>
            <w:tcW w:w="5780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089DE523" wp14:editId="2C6C279D">
                  <wp:extent cx="2890459" cy="2171700"/>
                  <wp:effectExtent l="0" t="0" r="5715" b="0"/>
                  <wp:docPr id="9" name="Рисунок 26" descr="Северини Джино ( 1883 - 1966) | История искусств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Северини Джино ( 1883 - 1966) | История искусств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1177" cy="2209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CB2851">
        <w:tc>
          <w:tcPr>
            <w:tcW w:w="675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7.</w:t>
            </w:r>
          </w:p>
        </w:tc>
        <w:tc>
          <w:tcPr>
            <w:tcW w:w="5780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Calibri" w:eastAsia="Calibri" w:hAnsi="Calibri" w:cs="Times New Roman"/>
                <w:noProof/>
                <w:sz w:val="28"/>
                <w:szCs w:val="28"/>
              </w:rPr>
            </w:pPr>
            <w:r w:rsidRPr="00BA1F0C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4C3878D8" wp14:editId="2D80C2E6">
                  <wp:extent cx="2897977" cy="1907930"/>
                  <wp:effectExtent l="0" t="0" r="0" b="0"/>
                  <wp:docPr id="10" name="Рисунок 20" descr="i.pinimg.com/originals/41/d8/55/41d8551fee62fc8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i.pinimg.com/originals/41/d8/55/41d8551fee62fc8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0818" cy="19295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43032" w:rsidRPr="00BA1F0C" w:rsidTr="00CB2851">
        <w:tc>
          <w:tcPr>
            <w:tcW w:w="675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BA1F0C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8.</w:t>
            </w:r>
          </w:p>
        </w:tc>
        <w:tc>
          <w:tcPr>
            <w:tcW w:w="5780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Calibri" w:eastAsia="Calibri" w:hAnsi="Calibri" w:cs="Times New Roman"/>
                <w:noProof/>
                <w:sz w:val="28"/>
                <w:szCs w:val="28"/>
              </w:rPr>
            </w:pPr>
            <w:r w:rsidRPr="00BA1F0C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3FC1AF85" wp14:editId="0477637A">
                  <wp:extent cx="1988317" cy="2591141"/>
                  <wp:effectExtent l="0" t="0" r="0" b="0"/>
                  <wp:docPr id="11" name="Рисунок 11" descr="Портрет Карла I на охоте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Портрет Карла I на охоте — Википе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5582" cy="2600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shd w:val="clear" w:color="auto" w:fill="auto"/>
          </w:tcPr>
          <w:p w:rsidR="00243032" w:rsidRPr="00BA1F0C" w:rsidRDefault="00243032" w:rsidP="00243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</w:tbl>
    <w:p w:rsidR="00243032" w:rsidRPr="00BA1F0C" w:rsidRDefault="00243032" w:rsidP="00243032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43032" w:rsidRPr="00BA1F0C" w:rsidRDefault="00243032" w:rsidP="00243032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Таблица для п. 3</w:t>
      </w:r>
    </w:p>
    <w:p w:rsidR="00243032" w:rsidRPr="00BA1F0C" w:rsidRDefault="00243032" w:rsidP="00243032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Расположите стили в хронологическом порядке </w:t>
      </w:r>
    </w:p>
    <w:tbl>
      <w:tblPr>
        <w:tblStyle w:val="2"/>
        <w:tblW w:w="0" w:type="auto"/>
        <w:tblLook w:val="04A0" w:firstRow="1" w:lastRow="0" w:firstColumn="1" w:lastColumn="0" w:noHBand="0" w:noVBand="1"/>
      </w:tblPr>
      <w:tblGrid>
        <w:gridCol w:w="1168"/>
        <w:gridCol w:w="1168"/>
        <w:gridCol w:w="1168"/>
        <w:gridCol w:w="1168"/>
        <w:gridCol w:w="1168"/>
        <w:gridCol w:w="1168"/>
        <w:gridCol w:w="1168"/>
        <w:gridCol w:w="1169"/>
      </w:tblGrid>
      <w:tr w:rsidR="00243032" w:rsidRPr="00BA1F0C" w:rsidTr="00CB2851">
        <w:tc>
          <w:tcPr>
            <w:tcW w:w="1168" w:type="dxa"/>
          </w:tcPr>
          <w:p w:rsidR="00243032" w:rsidRPr="00BA1F0C" w:rsidRDefault="00243032" w:rsidP="00243032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168" w:type="dxa"/>
          </w:tcPr>
          <w:p w:rsidR="00243032" w:rsidRPr="00BA1F0C" w:rsidRDefault="00243032" w:rsidP="00243032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168" w:type="dxa"/>
          </w:tcPr>
          <w:p w:rsidR="00243032" w:rsidRPr="00BA1F0C" w:rsidRDefault="00243032" w:rsidP="00243032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168" w:type="dxa"/>
          </w:tcPr>
          <w:p w:rsidR="00243032" w:rsidRPr="00BA1F0C" w:rsidRDefault="00243032" w:rsidP="00243032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168" w:type="dxa"/>
          </w:tcPr>
          <w:p w:rsidR="00243032" w:rsidRPr="00BA1F0C" w:rsidRDefault="00243032" w:rsidP="00243032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168" w:type="dxa"/>
          </w:tcPr>
          <w:p w:rsidR="00243032" w:rsidRPr="00BA1F0C" w:rsidRDefault="00243032" w:rsidP="00243032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168" w:type="dxa"/>
          </w:tcPr>
          <w:p w:rsidR="00243032" w:rsidRPr="00BA1F0C" w:rsidRDefault="00243032" w:rsidP="00243032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169" w:type="dxa"/>
          </w:tcPr>
          <w:p w:rsidR="00243032" w:rsidRPr="00BA1F0C" w:rsidRDefault="00243032" w:rsidP="00243032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</w:tr>
    </w:tbl>
    <w:p w:rsidR="00243032" w:rsidRPr="00BA1F0C" w:rsidRDefault="00243032" w:rsidP="009D3165">
      <w:pPr>
        <w:rPr>
          <w:sz w:val="28"/>
          <w:szCs w:val="28"/>
        </w:rPr>
      </w:pPr>
    </w:p>
    <w:p w:rsidR="009D3165" w:rsidRPr="00CA5F44" w:rsidRDefault="009D3165" w:rsidP="009D316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A5F44">
        <w:rPr>
          <w:rFonts w:ascii="Times New Roman" w:eastAsia="Times New Roman" w:hAnsi="Times New Roman" w:cs="Times New Roman"/>
          <w:b/>
          <w:sz w:val="28"/>
          <w:szCs w:val="28"/>
        </w:rPr>
        <w:t xml:space="preserve">Максимальное количество баллов за выполнение задания четвертого типа – </w:t>
      </w:r>
      <w:r w:rsidRPr="00CA5F44">
        <w:rPr>
          <w:rFonts w:ascii="Times New Roman" w:eastAsia="Calibri" w:hAnsi="Times New Roman" w:cs="Times New Roman"/>
          <w:b/>
          <w:bCs/>
          <w:sz w:val="28"/>
          <w:szCs w:val="28"/>
        </w:rPr>
        <w:t>34 балла</w:t>
      </w:r>
      <w:r w:rsidRPr="00CA5F44">
        <w:rPr>
          <w:rFonts w:ascii="Times New Roman" w:eastAsia="Times New Roman" w:hAnsi="Times New Roman" w:cs="Times New Roman"/>
          <w:b/>
          <w:sz w:val="28"/>
          <w:szCs w:val="28"/>
        </w:rPr>
        <w:t>.</w:t>
      </w:r>
    </w:p>
    <w:p w:rsidR="009D3165" w:rsidRPr="00BA1F0C" w:rsidRDefault="009D3165" w:rsidP="009D316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BA1F0C">
        <w:rPr>
          <w:rFonts w:ascii="Times New Roman" w:eastAsia="Times New Roman" w:hAnsi="Times New Roman" w:cs="Times New Roman"/>
          <w:sz w:val="28"/>
          <w:szCs w:val="28"/>
        </w:rPr>
        <w:t>Время выполнения задания – 1 час.</w:t>
      </w:r>
    </w:p>
    <w:p w:rsidR="009D3165" w:rsidRPr="00BA1F0C" w:rsidRDefault="009D3165" w:rsidP="009D3165">
      <w:pPr>
        <w:rPr>
          <w:sz w:val="28"/>
          <w:szCs w:val="28"/>
        </w:rPr>
      </w:pPr>
    </w:p>
    <w:p w:rsidR="009D3165" w:rsidRPr="00BA1F0C" w:rsidRDefault="009D3165" w:rsidP="009D3165">
      <w:pPr>
        <w:rPr>
          <w:sz w:val="28"/>
          <w:szCs w:val="28"/>
        </w:rPr>
      </w:pPr>
    </w:p>
    <w:sectPr w:rsidR="009D3165" w:rsidRPr="00BA1F0C" w:rsidSect="00BA1F0C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266FA8"/>
    <w:multiLevelType w:val="hybridMultilevel"/>
    <w:tmpl w:val="A7E0E1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1C1CB1"/>
    <w:multiLevelType w:val="hybridMultilevel"/>
    <w:tmpl w:val="FED4C8E2"/>
    <w:lvl w:ilvl="0" w:tplc="38B271B0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EastAsia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BA2C68"/>
    <w:multiLevelType w:val="hybridMultilevel"/>
    <w:tmpl w:val="B3D224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F168C7"/>
    <w:multiLevelType w:val="multilevel"/>
    <w:tmpl w:val="EE8E5C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0E406C2"/>
    <w:multiLevelType w:val="hybridMultilevel"/>
    <w:tmpl w:val="1F44D5A2"/>
    <w:lvl w:ilvl="0" w:tplc="349CC91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9130691"/>
    <w:multiLevelType w:val="hybridMultilevel"/>
    <w:tmpl w:val="F4AAD7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CA5637D"/>
    <w:multiLevelType w:val="hybridMultilevel"/>
    <w:tmpl w:val="9A0E99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E6F1FDC"/>
    <w:multiLevelType w:val="multilevel"/>
    <w:tmpl w:val="CC1E14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FA579C"/>
    <w:multiLevelType w:val="hybridMultilevel"/>
    <w:tmpl w:val="A9CECDF2"/>
    <w:lvl w:ilvl="0" w:tplc="5874B476">
      <w:start w:val="1"/>
      <w:numFmt w:val="decimal"/>
      <w:lvlText w:val="%1."/>
      <w:lvlJc w:val="left"/>
      <w:pPr>
        <w:ind w:left="5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58" w:hanging="360"/>
      </w:pPr>
    </w:lvl>
    <w:lvl w:ilvl="2" w:tplc="0419001B" w:tentative="1">
      <w:start w:val="1"/>
      <w:numFmt w:val="lowerRoman"/>
      <w:lvlText w:val="%3."/>
      <w:lvlJc w:val="right"/>
      <w:pPr>
        <w:ind w:left="1978" w:hanging="180"/>
      </w:pPr>
    </w:lvl>
    <w:lvl w:ilvl="3" w:tplc="0419000F" w:tentative="1">
      <w:start w:val="1"/>
      <w:numFmt w:val="decimal"/>
      <w:lvlText w:val="%4."/>
      <w:lvlJc w:val="left"/>
      <w:pPr>
        <w:ind w:left="2698" w:hanging="360"/>
      </w:pPr>
    </w:lvl>
    <w:lvl w:ilvl="4" w:tplc="04190019" w:tentative="1">
      <w:start w:val="1"/>
      <w:numFmt w:val="lowerLetter"/>
      <w:lvlText w:val="%5."/>
      <w:lvlJc w:val="left"/>
      <w:pPr>
        <w:ind w:left="3418" w:hanging="360"/>
      </w:pPr>
    </w:lvl>
    <w:lvl w:ilvl="5" w:tplc="0419001B" w:tentative="1">
      <w:start w:val="1"/>
      <w:numFmt w:val="lowerRoman"/>
      <w:lvlText w:val="%6."/>
      <w:lvlJc w:val="right"/>
      <w:pPr>
        <w:ind w:left="4138" w:hanging="180"/>
      </w:pPr>
    </w:lvl>
    <w:lvl w:ilvl="6" w:tplc="0419000F" w:tentative="1">
      <w:start w:val="1"/>
      <w:numFmt w:val="decimal"/>
      <w:lvlText w:val="%7."/>
      <w:lvlJc w:val="left"/>
      <w:pPr>
        <w:ind w:left="4858" w:hanging="360"/>
      </w:pPr>
    </w:lvl>
    <w:lvl w:ilvl="7" w:tplc="04190019" w:tentative="1">
      <w:start w:val="1"/>
      <w:numFmt w:val="lowerLetter"/>
      <w:lvlText w:val="%8."/>
      <w:lvlJc w:val="left"/>
      <w:pPr>
        <w:ind w:left="5578" w:hanging="360"/>
      </w:pPr>
    </w:lvl>
    <w:lvl w:ilvl="8" w:tplc="0419001B" w:tentative="1">
      <w:start w:val="1"/>
      <w:numFmt w:val="lowerRoman"/>
      <w:lvlText w:val="%9."/>
      <w:lvlJc w:val="right"/>
      <w:pPr>
        <w:ind w:left="6298" w:hanging="180"/>
      </w:pPr>
    </w:lvl>
  </w:abstractNum>
  <w:abstractNum w:abstractNumId="9">
    <w:nsid w:val="426142DC"/>
    <w:multiLevelType w:val="multilevel"/>
    <w:tmpl w:val="535EA7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7C056CD"/>
    <w:multiLevelType w:val="hybridMultilevel"/>
    <w:tmpl w:val="7202142A"/>
    <w:lvl w:ilvl="0" w:tplc="828828E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4B2A419E"/>
    <w:multiLevelType w:val="hybridMultilevel"/>
    <w:tmpl w:val="03E48E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9A657D1"/>
    <w:multiLevelType w:val="hybridMultilevel"/>
    <w:tmpl w:val="5CE2BF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1452E9C"/>
    <w:multiLevelType w:val="hybridMultilevel"/>
    <w:tmpl w:val="FF700D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16875D5"/>
    <w:multiLevelType w:val="multilevel"/>
    <w:tmpl w:val="862A9D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7FC62B6"/>
    <w:multiLevelType w:val="multilevel"/>
    <w:tmpl w:val="5D2E37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BF52852"/>
    <w:multiLevelType w:val="hybridMultilevel"/>
    <w:tmpl w:val="AA2257DE"/>
    <w:lvl w:ilvl="0" w:tplc="88EC5956">
      <w:start w:val="3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color w:val="252425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D4E79D6"/>
    <w:multiLevelType w:val="multilevel"/>
    <w:tmpl w:val="A2C03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FD01461"/>
    <w:multiLevelType w:val="multilevel"/>
    <w:tmpl w:val="092A0A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17"/>
  </w:num>
  <w:num w:numId="4">
    <w:abstractNumId w:val="18"/>
  </w:num>
  <w:num w:numId="5">
    <w:abstractNumId w:val="0"/>
  </w:num>
  <w:num w:numId="6">
    <w:abstractNumId w:val="11"/>
  </w:num>
  <w:num w:numId="7">
    <w:abstractNumId w:val="2"/>
  </w:num>
  <w:num w:numId="8">
    <w:abstractNumId w:val="10"/>
  </w:num>
  <w:num w:numId="9">
    <w:abstractNumId w:val="16"/>
  </w:num>
  <w:num w:numId="10">
    <w:abstractNumId w:val="13"/>
  </w:num>
  <w:num w:numId="11">
    <w:abstractNumId w:val="8"/>
  </w:num>
  <w:num w:numId="12">
    <w:abstractNumId w:val="3"/>
  </w:num>
  <w:num w:numId="13">
    <w:abstractNumId w:val="7"/>
  </w:num>
  <w:num w:numId="14">
    <w:abstractNumId w:val="9"/>
  </w:num>
  <w:num w:numId="15">
    <w:abstractNumId w:val="15"/>
  </w:num>
  <w:num w:numId="16">
    <w:abstractNumId w:val="14"/>
  </w:num>
  <w:num w:numId="17">
    <w:abstractNumId w:val="12"/>
  </w:num>
  <w:num w:numId="18">
    <w:abstractNumId w:val="6"/>
  </w:num>
  <w:num w:numId="1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E1236"/>
    <w:rsid w:val="00013FD5"/>
    <w:rsid w:val="000737CB"/>
    <w:rsid w:val="000911DA"/>
    <w:rsid w:val="001A7CEA"/>
    <w:rsid w:val="00221767"/>
    <w:rsid w:val="002231C3"/>
    <w:rsid w:val="00231CFF"/>
    <w:rsid w:val="00243032"/>
    <w:rsid w:val="002B3284"/>
    <w:rsid w:val="003264E1"/>
    <w:rsid w:val="004B5642"/>
    <w:rsid w:val="00507F25"/>
    <w:rsid w:val="005447D0"/>
    <w:rsid w:val="005A3853"/>
    <w:rsid w:val="005B5A4F"/>
    <w:rsid w:val="00623920"/>
    <w:rsid w:val="00705013"/>
    <w:rsid w:val="00710EC3"/>
    <w:rsid w:val="0071307E"/>
    <w:rsid w:val="00735325"/>
    <w:rsid w:val="00757774"/>
    <w:rsid w:val="007A44B1"/>
    <w:rsid w:val="007F67A8"/>
    <w:rsid w:val="00896F7E"/>
    <w:rsid w:val="008E516A"/>
    <w:rsid w:val="00996AC5"/>
    <w:rsid w:val="009D3165"/>
    <w:rsid w:val="00B24B12"/>
    <w:rsid w:val="00B51C1D"/>
    <w:rsid w:val="00B87E49"/>
    <w:rsid w:val="00B97EA5"/>
    <w:rsid w:val="00BA1F0C"/>
    <w:rsid w:val="00BA6852"/>
    <w:rsid w:val="00BD17B5"/>
    <w:rsid w:val="00BF5987"/>
    <w:rsid w:val="00CA5F44"/>
    <w:rsid w:val="00CD2AE0"/>
    <w:rsid w:val="00CE1236"/>
    <w:rsid w:val="00D32BA2"/>
    <w:rsid w:val="00E068A1"/>
    <w:rsid w:val="00E843DE"/>
    <w:rsid w:val="00F155E3"/>
    <w:rsid w:val="00F43F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3345FED-FB7D-48DC-B19E-B1EB4AC3B0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911DA"/>
    <w:rPr>
      <w:rFonts w:eastAsiaTheme="minorEastAsia"/>
      <w:lang w:eastAsia="ru-RU"/>
    </w:rPr>
  </w:style>
  <w:style w:type="paragraph" w:styleId="1">
    <w:name w:val="heading 1"/>
    <w:basedOn w:val="a"/>
    <w:link w:val="10"/>
    <w:uiPriority w:val="9"/>
    <w:qFormat/>
    <w:rsid w:val="0062392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911DA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911DA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705013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231C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62392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7">
    <w:name w:val="Strong"/>
    <w:basedOn w:val="a0"/>
    <w:uiPriority w:val="22"/>
    <w:qFormat/>
    <w:rsid w:val="00735325"/>
    <w:rPr>
      <w:b/>
      <w:bCs/>
    </w:rPr>
  </w:style>
  <w:style w:type="character" w:styleId="a8">
    <w:name w:val="Emphasis"/>
    <w:basedOn w:val="a0"/>
    <w:uiPriority w:val="20"/>
    <w:qFormat/>
    <w:rsid w:val="00735325"/>
    <w:rPr>
      <w:i/>
      <w:iCs/>
    </w:rPr>
  </w:style>
  <w:style w:type="paragraph" w:styleId="a9">
    <w:name w:val="Balloon Text"/>
    <w:basedOn w:val="a"/>
    <w:link w:val="aa"/>
    <w:uiPriority w:val="99"/>
    <w:semiHidden/>
    <w:unhideWhenUsed/>
    <w:rsid w:val="00BF598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BF5987"/>
    <w:rPr>
      <w:rFonts w:ascii="Segoe UI" w:eastAsiaTheme="minorEastAsia" w:hAnsi="Segoe UI" w:cs="Segoe UI"/>
      <w:sz w:val="18"/>
      <w:szCs w:val="18"/>
      <w:lang w:eastAsia="ru-RU"/>
    </w:rPr>
  </w:style>
  <w:style w:type="character" w:customStyle="1" w:styleId="ts-">
    <w:name w:val="ts-переход"/>
    <w:basedOn w:val="a0"/>
    <w:rsid w:val="00CD2AE0"/>
  </w:style>
  <w:style w:type="table" w:customStyle="1" w:styleId="11">
    <w:name w:val="Сетка таблицы1"/>
    <w:basedOn w:val="a1"/>
    <w:next w:val="a3"/>
    <w:uiPriority w:val="59"/>
    <w:rsid w:val="0024303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39"/>
    <w:rsid w:val="00243032"/>
    <w:pPr>
      <w:spacing w:after="0" w:line="240" w:lineRule="auto"/>
    </w:pPr>
    <w:rPr>
      <w:rFonts w:ascii="Times New Roman" w:hAnsi="Times New Roman"/>
      <w:sz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19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93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86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35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15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1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01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685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72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5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234</TotalTime>
  <Pages>10</Pages>
  <Words>786</Words>
  <Characters>4485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5261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Дыганова</dc:creator>
  <cp:keywords/>
  <dc:description/>
  <cp:lastModifiedBy>Gulnara</cp:lastModifiedBy>
  <cp:revision>30</cp:revision>
  <dcterms:created xsi:type="dcterms:W3CDTF">2020-11-01T21:03:00Z</dcterms:created>
  <dcterms:modified xsi:type="dcterms:W3CDTF">2020-11-19T10:29:00Z</dcterms:modified>
</cp:coreProperties>
</file>